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EE7" w:rsidRDefault="00191EE7" w:rsidP="00191EE7">
      <w:pPr>
        <w:pStyle w:val="a3"/>
        <w:jc w:val="center"/>
        <w:rPr>
          <w:b/>
          <w:bCs/>
        </w:rPr>
      </w:pPr>
      <w:r>
        <w:rPr>
          <w:b/>
          <w:bCs/>
        </w:rPr>
        <w:t>Прием на 2021-2022 учебный год!</w:t>
      </w:r>
    </w:p>
    <w:p w:rsidR="00191EE7" w:rsidRPr="00191EE7" w:rsidRDefault="00191EE7" w:rsidP="00191EE7">
      <w:pPr>
        <w:pStyle w:val="a3"/>
      </w:pPr>
      <w:r w:rsidRPr="00191EE7">
        <w:rPr>
          <w:b/>
          <w:bCs/>
        </w:rPr>
        <w:t xml:space="preserve">МБУ ДО </w:t>
      </w:r>
      <w:proofErr w:type="gramStart"/>
      <w:r w:rsidRPr="00191EE7">
        <w:rPr>
          <w:b/>
          <w:bCs/>
        </w:rPr>
        <w:t>г</w:t>
      </w:r>
      <w:proofErr w:type="gramEnd"/>
      <w:r w:rsidRPr="00191EE7">
        <w:rPr>
          <w:b/>
          <w:bCs/>
        </w:rPr>
        <w:t>. Казани «Детская музыкальная школа №10»</w:t>
      </w:r>
      <w:r w:rsidRPr="00191EE7">
        <w:t> (420078, г. Казань, ул. Революционная, 49. тел 294-33-27) </w:t>
      </w:r>
    </w:p>
    <w:p w:rsidR="00191EE7" w:rsidRPr="00191EE7" w:rsidRDefault="00191EE7" w:rsidP="00191EE7">
      <w:pPr>
        <w:pStyle w:val="a3"/>
      </w:pPr>
      <w:r w:rsidRPr="00191EE7">
        <w:rPr>
          <w:b/>
          <w:bCs/>
        </w:rPr>
        <w:t> </w:t>
      </w:r>
      <w:r w:rsidRPr="00191EE7">
        <w:t>объявляет прием учащихся на 2021- 2022 учебный год</w:t>
      </w:r>
      <w:r w:rsidRPr="00191EE7">
        <w:rPr>
          <w:b/>
          <w:bCs/>
        </w:rPr>
        <w:t> </w:t>
      </w:r>
      <w:r w:rsidRPr="00191EE7">
        <w:t>на отделения:</w:t>
      </w:r>
    </w:p>
    <w:p w:rsidR="00191EE7" w:rsidRPr="00191EE7" w:rsidRDefault="00191EE7" w:rsidP="00191EE7">
      <w:pPr>
        <w:pStyle w:val="a3"/>
      </w:pPr>
      <w:r w:rsidRPr="00191EE7">
        <w:rPr>
          <w:b/>
          <w:bCs/>
        </w:rPr>
        <w:t> ФОРТЕПИАНО</w:t>
      </w:r>
    </w:p>
    <w:p w:rsidR="00191EE7" w:rsidRPr="00191EE7" w:rsidRDefault="00191EE7" w:rsidP="00191EE7">
      <w:pPr>
        <w:pStyle w:val="a3"/>
      </w:pPr>
      <w:r w:rsidRPr="00191EE7">
        <w:rPr>
          <w:b/>
          <w:bCs/>
        </w:rPr>
        <w:t> </w:t>
      </w:r>
      <w:proofErr w:type="gramStart"/>
      <w:r w:rsidRPr="00191EE7">
        <w:rPr>
          <w:b/>
          <w:bCs/>
        </w:rPr>
        <w:t>СТРУННО – СМЫЧКОВЫЕ</w:t>
      </w:r>
      <w:proofErr w:type="gramEnd"/>
      <w:r w:rsidRPr="00191EE7">
        <w:rPr>
          <w:b/>
          <w:bCs/>
        </w:rPr>
        <w:t xml:space="preserve"> ИНСТРУМЕНТЫ  </w:t>
      </w:r>
      <w:r w:rsidRPr="00191EE7">
        <w:t>(скрипка, виолончель)</w:t>
      </w:r>
    </w:p>
    <w:p w:rsidR="00191EE7" w:rsidRPr="00191EE7" w:rsidRDefault="00191EE7" w:rsidP="00191EE7">
      <w:pPr>
        <w:pStyle w:val="a3"/>
      </w:pPr>
      <w:r w:rsidRPr="00191EE7">
        <w:rPr>
          <w:b/>
          <w:bCs/>
        </w:rPr>
        <w:t> ХОРОВОЕ ПЕНИЕ</w:t>
      </w:r>
    </w:p>
    <w:p w:rsidR="00191EE7" w:rsidRPr="00191EE7" w:rsidRDefault="00191EE7" w:rsidP="00191EE7">
      <w:pPr>
        <w:pStyle w:val="a3"/>
      </w:pPr>
      <w:r w:rsidRPr="00191EE7">
        <w:rPr>
          <w:b/>
          <w:bCs/>
        </w:rPr>
        <w:t> НАРОДНЫЕ ИНСТРУМЕНТЫ </w:t>
      </w:r>
      <w:r w:rsidRPr="00191EE7">
        <w:t>(балалайка, баян, аккордеон,   гитара, домра)</w:t>
      </w:r>
    </w:p>
    <w:p w:rsidR="00191EE7" w:rsidRPr="00191EE7" w:rsidRDefault="00191EE7" w:rsidP="00191EE7">
      <w:pPr>
        <w:pStyle w:val="a3"/>
      </w:pPr>
      <w:r w:rsidRPr="00191EE7">
        <w:rPr>
          <w:b/>
          <w:bCs/>
        </w:rPr>
        <w:t> ДУХОВЫЕ ИНСТРУМЕНТЫ </w:t>
      </w:r>
      <w:r w:rsidRPr="00191EE7">
        <w:t>(флейта, саксофон)</w:t>
      </w:r>
    </w:p>
    <w:p w:rsidR="00191EE7" w:rsidRPr="00191EE7" w:rsidRDefault="00191EE7" w:rsidP="00191EE7">
      <w:pPr>
        <w:pStyle w:val="a3"/>
      </w:pPr>
      <w:r w:rsidRPr="00191EE7">
        <w:rPr>
          <w:b/>
          <w:bCs/>
        </w:rPr>
        <w:t>ИЗОБРАЗИТЕЛЬНОЕ ИСКУССТВО</w:t>
      </w:r>
    </w:p>
    <w:p w:rsidR="00191EE7" w:rsidRPr="00191EE7" w:rsidRDefault="00191EE7" w:rsidP="00191EE7">
      <w:pPr>
        <w:pStyle w:val="a3"/>
      </w:pPr>
      <w:r w:rsidRPr="00191EE7">
        <w:rPr>
          <w:b/>
          <w:bCs/>
        </w:rPr>
        <w:t> Условия приёма:</w:t>
      </w:r>
    </w:p>
    <w:p w:rsidR="00191EE7" w:rsidRPr="00191EE7" w:rsidRDefault="00191EE7" w:rsidP="00191EE7">
      <w:pPr>
        <w:pStyle w:val="a3"/>
      </w:pPr>
      <w:r w:rsidRPr="00191EE7">
        <w:t>В первый класс школы принимаются дети с 6,5 до 9 лет (срок обучения 8 лет). На музыкальное отделение с 9 до 12 лет (срок обучения 5 лет). На отделение изобразительного искусства с 10 до 13 лет (срок обучения 4,5 лет).</w:t>
      </w:r>
    </w:p>
    <w:p w:rsidR="00191EE7" w:rsidRPr="00191EE7" w:rsidRDefault="00191EE7" w:rsidP="00191EE7">
      <w:pPr>
        <w:pStyle w:val="a3"/>
        <w:jc w:val="both"/>
      </w:pPr>
      <w:r w:rsidRPr="00191EE7">
        <w:t xml:space="preserve">Обучение осуществляется по дополнительным </w:t>
      </w:r>
      <w:proofErr w:type="spellStart"/>
      <w:r w:rsidRPr="00191EE7">
        <w:t>предпрофессиональным</w:t>
      </w:r>
      <w:proofErr w:type="spellEnd"/>
      <w:r w:rsidRPr="00191EE7">
        <w:t xml:space="preserve"> общеобразовательным программ в области музыкального и художественного искусства и по дополнительным </w:t>
      </w:r>
      <w:proofErr w:type="spellStart"/>
      <w:r w:rsidRPr="00191EE7">
        <w:t>общеразвивающим</w:t>
      </w:r>
      <w:proofErr w:type="spellEnd"/>
      <w:r w:rsidRPr="00191EE7">
        <w:t>  образовательным программам в области музыкального и художественного искусства.</w:t>
      </w:r>
    </w:p>
    <w:p w:rsidR="00191EE7" w:rsidRPr="00191EE7" w:rsidRDefault="00191EE7" w:rsidP="00191EE7">
      <w:pPr>
        <w:pStyle w:val="a3"/>
      </w:pPr>
      <w:r w:rsidRPr="00191EE7">
        <w:rPr>
          <w:b/>
          <w:bCs/>
        </w:rPr>
        <w:t xml:space="preserve">Приём заявлений с 20 апреля по 20 мая 2021 года в электронном виде во вкладке </w:t>
      </w:r>
    </w:p>
    <w:p w:rsidR="00191EE7" w:rsidRPr="00191EE7" w:rsidRDefault="00755671" w:rsidP="00191EE7">
      <w:pPr>
        <w:pStyle w:val="a3"/>
      </w:pPr>
      <w:hyperlink r:id="rId4" w:history="1">
        <w:r w:rsidR="00191EE7" w:rsidRPr="00191EE7">
          <w:rPr>
            <w:rStyle w:val="a4"/>
            <w:b/>
            <w:bCs/>
            <w:color w:val="auto"/>
            <w:u w:val="none"/>
          </w:rPr>
          <w:t>"Подача заявления на музыкальное отделение"</w:t>
        </w:r>
      </w:hyperlink>
      <w:r w:rsidR="00191EE7" w:rsidRPr="00191EE7">
        <w:rPr>
          <w:b/>
          <w:bCs/>
        </w:rPr>
        <w:t xml:space="preserve"> и </w:t>
      </w:r>
      <w:hyperlink r:id="rId5" w:history="1">
        <w:r w:rsidR="00191EE7" w:rsidRPr="00191EE7">
          <w:rPr>
            <w:rStyle w:val="a4"/>
            <w:b/>
            <w:bCs/>
            <w:color w:val="auto"/>
            <w:u w:val="none"/>
          </w:rPr>
          <w:t>"Подача заявления на художественное отделение"</w:t>
        </w:r>
      </w:hyperlink>
    </w:p>
    <w:p w:rsidR="00191EE7" w:rsidRPr="00191EE7" w:rsidRDefault="00191EE7" w:rsidP="00191EE7">
      <w:pPr>
        <w:pStyle w:val="a3"/>
      </w:pPr>
      <w:r w:rsidRPr="00191EE7">
        <w:rPr>
          <w:b/>
          <w:bCs/>
        </w:rPr>
        <w:t xml:space="preserve">Сроки проведения вступительных экзаменов: </w:t>
      </w:r>
    </w:p>
    <w:p w:rsidR="00191EE7" w:rsidRPr="00191EE7" w:rsidRDefault="00191EE7" w:rsidP="00191EE7">
      <w:pPr>
        <w:pStyle w:val="a3"/>
      </w:pPr>
      <w:r w:rsidRPr="00191EE7">
        <w:rPr>
          <w:b/>
          <w:bCs/>
        </w:rPr>
        <w:t>- музыкальное  отделение  - 3  июня в 14.00;</w:t>
      </w:r>
    </w:p>
    <w:p w:rsidR="00191EE7" w:rsidRPr="00191EE7" w:rsidRDefault="00191EE7" w:rsidP="00191EE7">
      <w:pPr>
        <w:pStyle w:val="a3"/>
      </w:pPr>
      <w:r w:rsidRPr="00191EE7">
        <w:rPr>
          <w:b/>
          <w:bCs/>
        </w:rPr>
        <w:t xml:space="preserve">- творческие испытания в 1 класс отделения изобразительного искусства - 7 – 8 июня в 14.00. </w:t>
      </w:r>
    </w:p>
    <w:p w:rsidR="00191EE7" w:rsidRDefault="00191EE7" w:rsidP="00191EE7">
      <w:pPr>
        <w:pStyle w:val="a3"/>
        <w:rPr>
          <w:b/>
          <w:bCs/>
        </w:rPr>
      </w:pPr>
      <w:r w:rsidRPr="00191EE7">
        <w:rPr>
          <w:b/>
          <w:bCs/>
        </w:rPr>
        <w:t>Вступительные экзамены и творческие испытания состоятся по адресу ул. Ильича, д.19/43 Детская библиотека №11</w:t>
      </w:r>
    </w:p>
    <w:p w:rsidR="00C44AD8" w:rsidRDefault="00C44AD8" w:rsidP="00191EE7">
      <w:pPr>
        <w:pStyle w:val="a3"/>
        <w:rPr>
          <w:b/>
          <w:bCs/>
        </w:rPr>
      </w:pPr>
      <w:r>
        <w:rPr>
          <w:b/>
          <w:bCs/>
        </w:rPr>
        <w:t xml:space="preserve">Подача заявления не является основанием для зачисления в МБУ ДО </w:t>
      </w:r>
      <w:proofErr w:type="gramStart"/>
      <w:r>
        <w:rPr>
          <w:b/>
          <w:bCs/>
        </w:rPr>
        <w:t>г</w:t>
      </w:r>
      <w:proofErr w:type="gramEnd"/>
      <w:r>
        <w:rPr>
          <w:b/>
          <w:bCs/>
        </w:rPr>
        <w:t>. Казани «ДМШ№10»</w:t>
      </w:r>
    </w:p>
    <w:p w:rsidR="00C44AD8" w:rsidRDefault="00C44AD8" w:rsidP="00191EE7">
      <w:pPr>
        <w:pStyle w:val="a3"/>
        <w:rPr>
          <w:b/>
          <w:bCs/>
        </w:rPr>
      </w:pPr>
      <w:r>
        <w:rPr>
          <w:b/>
          <w:bCs/>
        </w:rPr>
        <w:t>Зачисление проводится на основании вступительных испытаний.</w:t>
      </w:r>
    </w:p>
    <w:p w:rsidR="00C44AD8" w:rsidRPr="00191EE7" w:rsidRDefault="00C44AD8" w:rsidP="00191EE7">
      <w:pPr>
        <w:pStyle w:val="a3"/>
      </w:pPr>
      <w:r>
        <w:rPr>
          <w:b/>
          <w:bCs/>
        </w:rPr>
        <w:t>Оригиналы документов представляются в день вступительных испытаний.</w:t>
      </w:r>
    </w:p>
    <w:p w:rsidR="00191EE7" w:rsidRPr="00C44AD8" w:rsidRDefault="00C44AD8" w:rsidP="00191EE7">
      <w:pPr>
        <w:pStyle w:val="a3"/>
        <w:rPr>
          <w:b/>
        </w:rPr>
      </w:pPr>
      <w:r w:rsidRPr="00C44AD8">
        <w:rPr>
          <w:b/>
        </w:rPr>
        <w:lastRenderedPageBreak/>
        <w:t xml:space="preserve">К </w:t>
      </w:r>
      <w:r w:rsidR="00191EE7" w:rsidRPr="00C44AD8">
        <w:rPr>
          <w:b/>
        </w:rPr>
        <w:t>заявлению прилагаются следующие документы:</w:t>
      </w:r>
    </w:p>
    <w:p w:rsidR="00191EE7" w:rsidRPr="00191EE7" w:rsidRDefault="00191EE7" w:rsidP="00191EE7">
      <w:pPr>
        <w:pStyle w:val="a3"/>
      </w:pPr>
      <w:r w:rsidRPr="00191EE7">
        <w:t>1) свидетельство о рождении (копия);</w:t>
      </w:r>
    </w:p>
    <w:p w:rsidR="00191EE7" w:rsidRPr="00191EE7" w:rsidRDefault="00191EE7" w:rsidP="00191EE7">
      <w:pPr>
        <w:pStyle w:val="a3"/>
      </w:pPr>
      <w:r w:rsidRPr="00191EE7">
        <w:t>2) медицинская справка; </w:t>
      </w:r>
    </w:p>
    <w:p w:rsidR="00191EE7" w:rsidRPr="00191EE7" w:rsidRDefault="00191EE7" w:rsidP="00191EE7">
      <w:pPr>
        <w:pStyle w:val="a3"/>
      </w:pPr>
      <w:r w:rsidRPr="00191EE7">
        <w:t>3) фотография  размером 3x4.</w:t>
      </w:r>
    </w:p>
    <w:p w:rsidR="00191EE7" w:rsidRPr="00191EE7" w:rsidRDefault="00191EE7" w:rsidP="00191EE7">
      <w:pPr>
        <w:pStyle w:val="a3"/>
      </w:pPr>
      <w:r w:rsidRPr="00191EE7">
        <w:t>Внимание! Оригиналы документов принимаются во время проведения экзаменов!</w:t>
      </w:r>
    </w:p>
    <w:p w:rsidR="00191EE7" w:rsidRPr="00191EE7" w:rsidRDefault="00191EE7" w:rsidP="00191EE7">
      <w:pPr>
        <w:pStyle w:val="a3"/>
      </w:pPr>
    </w:p>
    <w:p w:rsidR="00E9306F" w:rsidRPr="00191EE7" w:rsidRDefault="00E9306F"/>
    <w:sectPr w:rsidR="00E9306F" w:rsidRPr="00191EE7" w:rsidSect="00E93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1EE7"/>
    <w:rsid w:val="00191EE7"/>
    <w:rsid w:val="00755671"/>
    <w:rsid w:val="00C44AD8"/>
    <w:rsid w:val="00E93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1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1E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kirov/org5612/page1391355.htm" TargetMode="External"/><Relationship Id="rId4" Type="http://schemas.openxmlformats.org/officeDocument/2006/relationships/hyperlink" Target="https://edu.tatar.ru/kirov/org5612/page139135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2021-05-30T09:00:00Z</dcterms:created>
  <dcterms:modified xsi:type="dcterms:W3CDTF">2021-05-30T09:00:00Z</dcterms:modified>
</cp:coreProperties>
</file>